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D6" w:rsidRPr="00D63FD6" w:rsidRDefault="00D63FD6" w:rsidP="00D63FD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D63FD6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>Attachment No. 1 to Rector’s ordinance No.   /2016</w:t>
      </w:r>
    </w:p>
    <w:p w:rsidR="00D63FD6" w:rsidRPr="00D63FD6" w:rsidRDefault="00D63FD6" w:rsidP="00D63FD6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val="en-GB" w:eastAsia="ar-SA"/>
        </w:rPr>
      </w:pPr>
    </w:p>
    <w:p w:rsidR="00D63FD6" w:rsidRPr="00D63FD6" w:rsidRDefault="00D63FD6" w:rsidP="00D63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D63FD6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D63FD6" w:rsidRPr="00D63FD6" w:rsidRDefault="00D63FD6" w:rsidP="00D63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D63FD6" w:rsidRPr="00D63FD6" w:rsidTr="00CA6D53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3FD6" w:rsidRPr="00D63FD6" w:rsidRDefault="00D63FD6" w:rsidP="00D63F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0912-7LEK-C5.5-P</w:t>
            </w:r>
          </w:p>
        </w:tc>
      </w:tr>
      <w:tr w:rsidR="00D63FD6" w:rsidRPr="00D63FD6" w:rsidTr="00CA6D53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  <w:r w:rsidRPr="00D63FD6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proofErr w:type="spellStart"/>
            <w:r w:rsidRPr="00D63FD6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Psychiatria</w:t>
            </w:r>
            <w:proofErr w:type="spellEnd"/>
          </w:p>
        </w:tc>
      </w:tr>
      <w:tr w:rsidR="00D63FD6" w:rsidRPr="00D63FD6" w:rsidTr="00CA6D53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Psychiatry</w:t>
            </w:r>
          </w:p>
        </w:tc>
      </w:tr>
    </w:tbl>
    <w:p w:rsidR="00D63FD6" w:rsidRP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D63FD6" w:rsidRPr="00D63FD6" w:rsidRDefault="00D63FD6" w:rsidP="00D63F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D63FD6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D63FD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D63FD6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D63FD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D63FD6" w:rsidRPr="00D63FD6" w:rsidTr="00CA6D53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D63FD6" w:rsidRPr="00D63FD6" w:rsidTr="00CA6D53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D63FD6" w:rsidRPr="00D63FD6" w:rsidTr="00CA6D53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D63FD6" w:rsidRPr="00D63FD6" w:rsidTr="00CA6D53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0" w:rsidRPr="00D63FD6" w:rsidRDefault="00C66EEF" w:rsidP="00C66E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D63FD6" w:rsidRPr="00D63FD6" w:rsidTr="00CA6D53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Specialization*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Lack</w:t>
            </w:r>
          </w:p>
        </w:tc>
      </w:tr>
      <w:tr w:rsidR="00D63FD6" w:rsidRPr="00D63FD6" w:rsidTr="00CA6D53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1.6. Unit running the course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Faculty of Medicine and Health Sciences of the JKU</w:t>
            </w:r>
          </w:p>
        </w:tc>
      </w:tr>
      <w:tr w:rsidR="00D63FD6" w:rsidRPr="00C66EEF" w:rsidTr="00CA6D53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1.7. Person/s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E90" w:rsidRPr="00B04490" w:rsidRDefault="00AA7E90" w:rsidP="00AA7E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B0449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dr n. med.  Rafał Łoś </w:t>
            </w:r>
          </w:p>
          <w:p w:rsidR="00D63FD6" w:rsidRPr="00B04490" w:rsidRDefault="00AA7E90" w:rsidP="00AA7E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B0449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lek Pastuszka Zbigniew</w:t>
            </w:r>
          </w:p>
        </w:tc>
      </w:tr>
      <w:tr w:rsidR="00D63FD6" w:rsidRPr="00C66EEF" w:rsidTr="00CA6D53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1.8. Person responsible for the course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E90" w:rsidRPr="00B04490" w:rsidRDefault="00AA7E90" w:rsidP="00AA7E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B0449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dr n. med.  Rafał Łoś </w:t>
            </w:r>
          </w:p>
          <w:p w:rsidR="00D63FD6" w:rsidRPr="00B04490" w:rsidRDefault="00AA7E90" w:rsidP="00AA7E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B0449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lek Pastuszka Zbigniew</w:t>
            </w:r>
          </w:p>
        </w:tc>
      </w:tr>
      <w:tr w:rsidR="00D63FD6" w:rsidRPr="00D63FD6" w:rsidTr="00CA6D53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1.9.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:rsidR="00D63FD6" w:rsidRP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D63FD6" w:rsidRPr="00D63FD6" w:rsidRDefault="00D63FD6" w:rsidP="00D63F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D63FD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D63FD6" w:rsidRPr="00D63FD6" w:rsidTr="00CA6D53">
        <w:trPr>
          <w:trHeight w:val="243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2.1. Affiliation with the module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Clinical sciences-Surgical treatment</w:t>
            </w:r>
          </w:p>
        </w:tc>
      </w:tr>
      <w:tr w:rsidR="00D63FD6" w:rsidRPr="00D63FD6" w:rsidTr="00CA6D53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D63FD6" w:rsidRPr="00D63FD6" w:rsidTr="00CA6D53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2.3. Semesters in which the course of study is offered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8</w:t>
            </w: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th</w:t>
            </w: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semester</w:t>
            </w:r>
          </w:p>
        </w:tc>
      </w:tr>
      <w:tr w:rsidR="00D63FD6" w:rsidRPr="00D63FD6" w:rsidTr="00CA6D53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2.4.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D6">
              <w:rPr>
                <w:rFonts w:ascii="Times New Roman" w:hAnsi="Times New Roman" w:cs="Times New Roman"/>
                <w:sz w:val="20"/>
                <w:szCs w:val="20"/>
              </w:rPr>
              <w:t>Central nervous system physiology, clinical examination skills, neurology, pharmacology</w:t>
            </w:r>
          </w:p>
        </w:tc>
      </w:tr>
    </w:tbl>
    <w:p w:rsidR="00D63FD6" w:rsidRP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D63FD6" w:rsidRPr="00D63FD6" w:rsidRDefault="00D63FD6" w:rsidP="00D63F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D63FD6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D63FD6" w:rsidRPr="00D63FD6" w:rsidTr="00CA6D53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numPr>
                <w:ilvl w:val="1"/>
                <w:numId w:val="1"/>
              </w:numPr>
              <w:tabs>
                <w:tab w:val="num" w:pos="0"/>
              </w:tabs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691C" w:rsidRDefault="00C66EEF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Lectures:20, classes:20; practical classes: 25</w:t>
            </w:r>
          </w:p>
        </w:tc>
      </w:tr>
      <w:tr w:rsidR="00D63FD6" w:rsidRPr="00D63FD6" w:rsidTr="000A38D3">
        <w:trPr>
          <w:trHeight w:val="554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numPr>
                <w:ilvl w:val="1"/>
                <w:numId w:val="1"/>
              </w:numPr>
              <w:tabs>
                <w:tab w:val="num" w:pos="0"/>
              </w:tabs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8" w:rsidRPr="00D6691C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691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Lectures – Lecture Halls of UJK</w:t>
            </w:r>
          </w:p>
          <w:p w:rsidR="00DF46A8" w:rsidRPr="00D6691C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691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Classes- </w:t>
            </w:r>
            <w:r w:rsidR="00DF46A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Didactic rooms at UJK</w:t>
            </w:r>
          </w:p>
          <w:p w:rsidR="000A38D3" w:rsidRDefault="000A38D3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691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Practical classes -Psychiatric Clinic</w:t>
            </w:r>
          </w:p>
          <w:p w:rsidR="00D6691C" w:rsidRPr="00D6691C" w:rsidRDefault="00D6691C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D63FD6" w:rsidRPr="00D63FD6" w:rsidTr="00D6691C">
        <w:trPr>
          <w:trHeight w:val="578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numPr>
                <w:ilvl w:val="1"/>
                <w:numId w:val="1"/>
              </w:numPr>
              <w:tabs>
                <w:tab w:val="num" w:pos="0"/>
              </w:tabs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691C" w:rsidRDefault="00D63FD6" w:rsidP="000A38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691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Lectures – exam (test with final grade),  </w:t>
            </w:r>
            <w:r w:rsidR="000A38D3" w:rsidRPr="00D6691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classes</w:t>
            </w:r>
            <w:r w:rsidRPr="00D6691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–  test</w:t>
            </w:r>
            <w:r w:rsidR="000A38D3" w:rsidRPr="00D6691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 practical classes - test</w:t>
            </w:r>
          </w:p>
        </w:tc>
      </w:tr>
      <w:tr w:rsidR="00D63FD6" w:rsidRPr="00D63FD6" w:rsidTr="00CA6D53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numPr>
                <w:ilvl w:val="1"/>
                <w:numId w:val="1"/>
              </w:numPr>
              <w:tabs>
                <w:tab w:val="num" w:pos="0"/>
              </w:tabs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691C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691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 with multimedia presentation,, tutorials, classes</w:t>
            </w:r>
          </w:p>
        </w:tc>
      </w:tr>
      <w:tr w:rsidR="00D63FD6" w:rsidRPr="00D63FD6" w:rsidTr="00CA6D53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numPr>
                <w:ilvl w:val="1"/>
                <w:numId w:val="1"/>
              </w:numPr>
              <w:tabs>
                <w:tab w:val="num" w:pos="0"/>
              </w:tabs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8D3" w:rsidRPr="000A38D3" w:rsidRDefault="00D63FD6" w:rsidP="00D6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0A3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0A38D3" w:rsidRPr="000A38D3">
              <w:rPr>
                <w:rFonts w:ascii="Times New Roman" w:hAnsi="Times New Roman" w:cs="Times New Roman"/>
                <w:sz w:val="20"/>
                <w:szCs w:val="20"/>
              </w:rPr>
              <w:t xml:space="preserve"> DW Black, NC </w:t>
            </w:r>
            <w:proofErr w:type="spellStart"/>
            <w:r w:rsidR="000A38D3" w:rsidRPr="000A38D3">
              <w:rPr>
                <w:rFonts w:ascii="Times New Roman" w:hAnsi="Times New Roman" w:cs="Times New Roman"/>
                <w:sz w:val="20"/>
                <w:szCs w:val="20"/>
              </w:rPr>
              <w:t>Andreasen</w:t>
            </w:r>
            <w:proofErr w:type="spellEnd"/>
            <w:r w:rsidR="000A38D3" w:rsidRPr="000A38D3">
              <w:rPr>
                <w:rFonts w:ascii="Times New Roman" w:hAnsi="Times New Roman" w:cs="Times New Roman"/>
                <w:sz w:val="20"/>
                <w:szCs w:val="20"/>
              </w:rPr>
              <w:t>. Introductory Textbook of Psychiatry. American Psychiatric Publishing,2011.</w:t>
            </w:r>
          </w:p>
          <w:p w:rsidR="00D63FD6" w:rsidRPr="000A38D3" w:rsidRDefault="000A38D3" w:rsidP="00D6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  <w:r w:rsidR="00D63FD6" w:rsidRPr="000A3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Psychiatry (second or third ed. ) Michael G. </w:t>
            </w:r>
            <w:proofErr w:type="spellStart"/>
            <w:r w:rsidR="00D63FD6" w:rsidRPr="000A3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Gelder</w:t>
            </w:r>
            <w:proofErr w:type="spellEnd"/>
            <w:r w:rsidR="00D63FD6" w:rsidRPr="000A3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Richard </w:t>
            </w:r>
            <w:proofErr w:type="spellStart"/>
            <w:r w:rsidR="00D63FD6" w:rsidRPr="000A3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Mayou</w:t>
            </w:r>
            <w:proofErr w:type="spellEnd"/>
            <w:r w:rsidR="00D63FD6" w:rsidRPr="000A3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John Geddes, John Geddes (MD.)</w:t>
            </w:r>
          </w:p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A3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Oxford University Press, 2005 – 333 p.</w:t>
            </w:r>
          </w:p>
        </w:tc>
      </w:tr>
      <w:tr w:rsidR="00D63FD6" w:rsidRPr="00D63FD6" w:rsidTr="00CA6D53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</w:t>
            </w: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Pocket Handbook of Clinical Psychiatry</w:t>
            </w:r>
          </w:p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Harold I. Kaplan, Benjamin J. </w:t>
            </w:r>
            <w:proofErr w:type="spellStart"/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Sadock</w:t>
            </w:r>
            <w:proofErr w:type="spellEnd"/>
          </w:p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Williams &amp; Wilkins, 1996 – 406 p.</w:t>
            </w:r>
          </w:p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Kaplan and </w:t>
            </w:r>
            <w:proofErr w:type="spellStart"/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Sadock's</w:t>
            </w:r>
            <w:proofErr w:type="spellEnd"/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Concise Textbook of Child and Adolescent Psychiatry  Benjamin J. </w:t>
            </w:r>
            <w:proofErr w:type="spellStart"/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Sadock</w:t>
            </w:r>
            <w:proofErr w:type="spellEnd"/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, Virginia A. </w:t>
            </w:r>
            <w:proofErr w:type="spellStart"/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Sadock</w:t>
            </w:r>
            <w:proofErr w:type="spellEnd"/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 Harold I. Kaplan</w:t>
            </w:r>
          </w:p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Lippincott Williams &amp; Wilkins, 2009 – 236 p.</w:t>
            </w:r>
          </w:p>
        </w:tc>
      </w:tr>
    </w:tbl>
    <w:p w:rsidR="00D63FD6" w:rsidRP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D63FD6" w:rsidRPr="00D63FD6" w:rsidRDefault="00D63FD6" w:rsidP="00D63F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D63FD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 teaching outcomes</w:t>
      </w:r>
      <w:r w:rsidRPr="00D63FD6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D63FD6" w:rsidRPr="00D63FD6" w:rsidTr="00CA6D53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FD6" w:rsidRPr="00D63FD6" w:rsidRDefault="00D63FD6" w:rsidP="00D63FD6">
            <w:pPr>
              <w:numPr>
                <w:ilvl w:val="1"/>
                <w:numId w:val="1"/>
              </w:numPr>
              <w:tabs>
                <w:tab w:val="num" w:pos="0"/>
              </w:tabs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="00D66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(for all forms)</w:t>
            </w:r>
          </w:p>
          <w:p w:rsidR="00D63FD6" w:rsidRPr="00D63FD6" w:rsidRDefault="00D63FD6" w:rsidP="00D63FD6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C1- recognition of mental disorders</w:t>
            </w:r>
            <w:r w:rsidR="000A38D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- lectures</w:t>
            </w:r>
          </w:p>
          <w:p w:rsidR="00D63FD6" w:rsidRPr="00D63FD6" w:rsidRDefault="00D63FD6" w:rsidP="00D63FD6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C2- providing skills for patient examination, to state a diagnosis and for treatment planning</w:t>
            </w:r>
            <w:r w:rsidR="000A38D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– classes, lectures</w:t>
            </w:r>
          </w:p>
          <w:p w:rsidR="00D63FD6" w:rsidRPr="00D63FD6" w:rsidRDefault="00D63FD6" w:rsidP="00D63FD6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C3- treatment of chosen  disorders</w:t>
            </w:r>
            <w:r w:rsidR="000A38D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– practical classes</w:t>
            </w:r>
          </w:p>
          <w:p w:rsidR="00D63FD6" w:rsidRPr="00D63FD6" w:rsidRDefault="00D63FD6" w:rsidP="00D63FD6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C4- contribution in prevention programs</w:t>
            </w:r>
            <w:r w:rsidR="000A38D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- classes</w:t>
            </w:r>
          </w:p>
        </w:tc>
      </w:tr>
      <w:tr w:rsidR="00D63FD6" w:rsidRPr="00D63FD6" w:rsidTr="00D6691C">
        <w:trPr>
          <w:trHeight w:val="7420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FD6" w:rsidRPr="00D63FD6" w:rsidRDefault="00D63FD6" w:rsidP="00D63FD6">
            <w:pPr>
              <w:numPr>
                <w:ilvl w:val="1"/>
                <w:numId w:val="1"/>
              </w:numPr>
              <w:tabs>
                <w:tab w:val="num" w:pos="0"/>
              </w:tabs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lastRenderedPageBreak/>
              <w:t xml:space="preserve">Detailed syllabus </w:t>
            </w:r>
          </w:p>
          <w:p w:rsidR="00D63FD6" w:rsidRPr="00D6691C" w:rsidRDefault="00650628" w:rsidP="00D63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proofErr w:type="spellStart"/>
            <w:r w:rsidRPr="00D66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Lectures</w:t>
            </w:r>
            <w:proofErr w:type="spellEnd"/>
          </w:p>
          <w:p w:rsidR="005D7752" w:rsidRPr="00D6691C" w:rsidRDefault="005D7752" w:rsidP="005D775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91C">
              <w:rPr>
                <w:rFonts w:ascii="Times New Roman" w:hAnsi="Times New Roman" w:cs="Times New Roman"/>
                <w:sz w:val="20"/>
                <w:szCs w:val="20"/>
              </w:rPr>
              <w:t>Epidemiology and</w:t>
            </w:r>
            <w:r w:rsidR="00C66EEF">
              <w:rPr>
                <w:rFonts w:ascii="Times New Roman" w:hAnsi="Times New Roman" w:cs="Times New Roman"/>
                <w:sz w:val="20"/>
                <w:szCs w:val="20"/>
              </w:rPr>
              <w:t xml:space="preserve"> mental disorders basement </w:t>
            </w:r>
            <w:r w:rsidRPr="00D66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7752" w:rsidRPr="00D6691C" w:rsidRDefault="00C66EEF" w:rsidP="005D775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Psychopathology </w:t>
            </w:r>
          </w:p>
          <w:p w:rsidR="005D7752" w:rsidRPr="00D6691C" w:rsidRDefault="00C66EEF" w:rsidP="005D775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Division of mental disorders </w:t>
            </w:r>
          </w:p>
          <w:p w:rsidR="005D7752" w:rsidRPr="00D6691C" w:rsidRDefault="005D7752" w:rsidP="005D775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91C">
              <w:rPr>
                <w:rFonts w:ascii="Times New Roman" w:hAnsi="Times New Roman" w:cs="Times New Roman"/>
                <w:sz w:val="20"/>
                <w:szCs w:val="20"/>
              </w:rPr>
              <w:t>Psycho</w:t>
            </w:r>
            <w:r w:rsidR="00C66EEF">
              <w:rPr>
                <w:rFonts w:ascii="Times New Roman" w:hAnsi="Times New Roman" w:cs="Times New Roman"/>
                <w:sz w:val="20"/>
                <w:szCs w:val="20"/>
              </w:rPr>
              <w:t>ses and personality disorder</w:t>
            </w:r>
          </w:p>
          <w:p w:rsidR="005D7752" w:rsidRPr="00D6691C" w:rsidRDefault="00C66EEF" w:rsidP="005D775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Diagnostic in psychiatry </w:t>
            </w:r>
          </w:p>
          <w:p w:rsidR="00650628" w:rsidRPr="00D6691C" w:rsidRDefault="00650628" w:rsidP="00D6691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752" w:rsidRPr="00D6691C" w:rsidRDefault="00650628" w:rsidP="005D7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91C">
              <w:rPr>
                <w:rFonts w:ascii="Times New Roman" w:hAnsi="Times New Roman" w:cs="Times New Roman"/>
                <w:b/>
                <w:sz w:val="20"/>
                <w:szCs w:val="20"/>
              </w:rPr>
              <w:t>Classes</w:t>
            </w:r>
          </w:p>
          <w:p w:rsidR="005D7752" w:rsidRPr="00D6691C" w:rsidRDefault="00C66EEF" w:rsidP="005D7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Sleep disorder </w:t>
            </w:r>
          </w:p>
          <w:p w:rsidR="005D7752" w:rsidRPr="00D6691C" w:rsidRDefault="005D7752" w:rsidP="005D7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91C">
              <w:rPr>
                <w:rFonts w:ascii="Times New Roman" w:hAnsi="Times New Roman" w:cs="Times New Roman"/>
                <w:sz w:val="20"/>
                <w:szCs w:val="20"/>
              </w:rPr>
              <w:t>Psychoactive su</w:t>
            </w:r>
            <w:r w:rsidR="00C66EEF">
              <w:rPr>
                <w:rFonts w:ascii="Times New Roman" w:hAnsi="Times New Roman" w:cs="Times New Roman"/>
                <w:sz w:val="20"/>
                <w:szCs w:val="20"/>
              </w:rPr>
              <w:t xml:space="preserve">bstances addiction disorder  </w:t>
            </w:r>
          </w:p>
          <w:p w:rsidR="005D7752" w:rsidRPr="00D6691C" w:rsidRDefault="00650628" w:rsidP="005D7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91C">
              <w:rPr>
                <w:rFonts w:ascii="Times New Roman" w:hAnsi="Times New Roman" w:cs="Times New Roman"/>
                <w:sz w:val="20"/>
                <w:szCs w:val="20"/>
              </w:rPr>
              <w:t>Eating disorder</w:t>
            </w:r>
            <w:r w:rsidR="00C66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7752" w:rsidRPr="00D6691C" w:rsidRDefault="00650628" w:rsidP="005D7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91C">
              <w:rPr>
                <w:rFonts w:ascii="Times New Roman" w:hAnsi="Times New Roman" w:cs="Times New Roman"/>
                <w:sz w:val="20"/>
                <w:szCs w:val="20"/>
              </w:rPr>
              <w:t xml:space="preserve">Stress and adaptive disorder </w:t>
            </w:r>
            <w:r w:rsidR="00C66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7752" w:rsidRPr="00D6691C" w:rsidRDefault="00650628" w:rsidP="005D7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91C">
              <w:rPr>
                <w:rStyle w:val="hvr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Somatization</w:t>
            </w:r>
            <w:r w:rsidRPr="00D6691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D6691C">
              <w:rPr>
                <w:rStyle w:val="hvr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disorder</w:t>
            </w:r>
          </w:p>
          <w:p w:rsidR="005D7752" w:rsidRPr="00D6691C" w:rsidRDefault="00650628" w:rsidP="005D7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91C">
              <w:rPr>
                <w:rFonts w:ascii="Times New Roman" w:hAnsi="Times New Roman" w:cs="Times New Roman"/>
                <w:sz w:val="20"/>
                <w:szCs w:val="20"/>
              </w:rPr>
              <w:t>Organic disorders</w:t>
            </w:r>
            <w:r w:rsidR="00C66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7752" w:rsidRPr="00D6691C" w:rsidRDefault="005D7752" w:rsidP="005D7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91C">
              <w:rPr>
                <w:rFonts w:ascii="Times New Roman" w:hAnsi="Times New Roman" w:cs="Times New Roman"/>
                <w:sz w:val="20"/>
                <w:szCs w:val="20"/>
              </w:rPr>
              <w:t>Hormonal imbalance</w:t>
            </w:r>
            <w:r w:rsidR="00650628" w:rsidRPr="00D6691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66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628" w:rsidRPr="00D6691C">
              <w:rPr>
                <w:rFonts w:ascii="Times New Roman" w:hAnsi="Times New Roman" w:cs="Times New Roman"/>
                <w:sz w:val="20"/>
                <w:szCs w:val="20"/>
              </w:rPr>
              <w:t>underlying</w:t>
            </w:r>
            <w:r w:rsidRPr="00D669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50628" w:rsidRPr="00D6691C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C66EEF">
              <w:rPr>
                <w:rFonts w:ascii="Times New Roman" w:hAnsi="Times New Roman" w:cs="Times New Roman"/>
                <w:sz w:val="20"/>
                <w:szCs w:val="20"/>
              </w:rPr>
              <w:t xml:space="preserve">mental disorders </w:t>
            </w:r>
          </w:p>
          <w:p w:rsidR="005D7752" w:rsidRPr="00D6691C" w:rsidRDefault="00C66EEF" w:rsidP="005D7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Test–</w:t>
            </w:r>
          </w:p>
          <w:p w:rsidR="00650628" w:rsidRPr="00D6691C" w:rsidRDefault="00650628" w:rsidP="00E629D7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28" w:rsidRPr="00D6691C" w:rsidRDefault="00650628" w:rsidP="005D775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 w:rsidRPr="00D6691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Practical</w:t>
            </w:r>
            <w:proofErr w:type="spellEnd"/>
            <w:r w:rsidRPr="00D6691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6691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classes</w:t>
            </w:r>
            <w:proofErr w:type="spellEnd"/>
            <w:r w:rsidRPr="00D6691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</w:p>
          <w:p w:rsidR="00650628" w:rsidRPr="00D6691C" w:rsidRDefault="00650628" w:rsidP="005D775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D669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Hourly</w:t>
            </w:r>
            <w:proofErr w:type="spellEnd"/>
            <w:r w:rsidRPr="00D669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669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contribution</w:t>
            </w:r>
            <w:proofErr w:type="spellEnd"/>
          </w:p>
          <w:p w:rsidR="005D7752" w:rsidRPr="00D6691C" w:rsidRDefault="00650628" w:rsidP="005D77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91C">
              <w:rPr>
                <w:rFonts w:ascii="Times New Roman" w:hAnsi="Times New Roman" w:cs="Times New Roman"/>
                <w:sz w:val="20"/>
                <w:szCs w:val="20"/>
              </w:rPr>
              <w:t>Verbal contact with patient</w:t>
            </w:r>
            <w:r w:rsidR="00C66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7752" w:rsidRPr="00D6691C" w:rsidRDefault="00C66EEF" w:rsidP="005D77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Psychiatric examination</w:t>
            </w:r>
          </w:p>
          <w:p w:rsidR="005D7752" w:rsidRPr="00D6691C" w:rsidRDefault="00823451" w:rsidP="005D77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D669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Schizophrenia</w:t>
            </w:r>
            <w:proofErr w:type="spellEnd"/>
            <w:r w:rsidR="00C66E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5D7752" w:rsidRPr="00D6691C" w:rsidRDefault="006E66A4" w:rsidP="00823451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629D7" w:rsidRPr="00D6691C">
                <w:rPr>
                  <w:rFonts w:ascii="Times New Roman" w:eastAsia="Times New Roman" w:hAnsi="Times New Roman" w:cs="Times New Roman"/>
                  <w:sz w:val="20"/>
                  <w:szCs w:val="27"/>
                  <w:lang w:eastAsia="pl-PL"/>
                </w:rPr>
                <w:t>Affective d</w:t>
              </w:r>
              <w:r w:rsidR="00823451" w:rsidRPr="00D6691C">
                <w:rPr>
                  <w:rFonts w:ascii="Times New Roman" w:eastAsia="Times New Roman" w:hAnsi="Times New Roman" w:cs="Times New Roman"/>
                  <w:sz w:val="20"/>
                  <w:szCs w:val="27"/>
                  <w:lang w:eastAsia="pl-PL"/>
                </w:rPr>
                <w:t>isorders: Types, Symptoms, and Treatments</w:t>
              </w:r>
            </w:hyperlink>
          </w:p>
          <w:p w:rsidR="005D7752" w:rsidRPr="00D6691C" w:rsidRDefault="00823451" w:rsidP="005D77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D669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Neurosis</w:t>
            </w:r>
            <w:proofErr w:type="spellEnd"/>
            <w:r w:rsidRPr="00D669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D669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somatization</w:t>
            </w:r>
            <w:proofErr w:type="spellEnd"/>
            <w:r w:rsidR="00C66E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5D7752" w:rsidRPr="00D6691C" w:rsidRDefault="00823451" w:rsidP="005D77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D669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Eating</w:t>
            </w:r>
            <w:proofErr w:type="spellEnd"/>
            <w:r w:rsidRPr="00D669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669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disorders</w:t>
            </w:r>
            <w:proofErr w:type="spellEnd"/>
            <w:r w:rsidR="00C66E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5D7752" w:rsidRPr="00D6691C" w:rsidRDefault="00823451" w:rsidP="005D77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9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Personality</w:t>
            </w:r>
            <w:proofErr w:type="spellEnd"/>
            <w:r w:rsidRPr="00D669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669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disorders</w:t>
            </w:r>
            <w:proofErr w:type="spellEnd"/>
            <w:r w:rsidR="00C66E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5D7752" w:rsidRPr="00D6691C" w:rsidRDefault="00823451" w:rsidP="005D77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91C">
              <w:rPr>
                <w:rFonts w:ascii="Times New Roman" w:hAnsi="Times New Roman" w:cs="Times New Roman"/>
                <w:sz w:val="20"/>
                <w:szCs w:val="20"/>
              </w:rPr>
              <w:t>Mental retardation</w:t>
            </w:r>
            <w:r w:rsidR="00C66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7752" w:rsidRPr="00D6691C" w:rsidRDefault="00C66EEF" w:rsidP="005D77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Treatment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 psychiatry </w:t>
            </w:r>
          </w:p>
          <w:p w:rsidR="005D7752" w:rsidRPr="00C66EEF" w:rsidRDefault="00823451" w:rsidP="00D4366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EEF">
              <w:rPr>
                <w:rFonts w:ascii="Times New Roman" w:hAnsi="Times New Roman" w:cs="Times New Roman"/>
                <w:sz w:val="20"/>
                <w:szCs w:val="20"/>
              </w:rPr>
              <w:t>Chosen aspects of psychotherapy</w:t>
            </w:r>
            <w:r w:rsidR="00C66EEF" w:rsidRPr="00C66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D63FD6" w:rsidRPr="00D63FD6" w:rsidRDefault="00D63FD6" w:rsidP="00823451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:rsid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D63FD6" w:rsidRPr="00D63FD6" w:rsidRDefault="00D63FD6" w:rsidP="00D63FD6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5E69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pl-PL"/>
        </w:rPr>
        <w:t>Education outcomes in the discipline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D84056" w:rsidRPr="00D63FD6" w:rsidTr="00080E68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056" w:rsidRPr="00D63FD6" w:rsidRDefault="00D84056" w:rsidP="00080E68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63FD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56" w:rsidRPr="00D63FD6" w:rsidRDefault="00D84056" w:rsidP="00080E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63FD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6" w:rsidRPr="00D63FD6" w:rsidRDefault="00D84056" w:rsidP="00080E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63FD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D84056" w:rsidRPr="00D63FD6" w:rsidRDefault="00D84056" w:rsidP="00080E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63FD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D84056" w:rsidRPr="00D63FD6" w:rsidTr="00080E6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56" w:rsidRPr="00D63FD6" w:rsidRDefault="00D84056" w:rsidP="00080E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D63FD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Pr="00064A57">
              <w:rPr>
                <w:rFonts w:ascii="Times New Roman" w:hAnsi="Times New Roman" w:cs="Times New Roman"/>
                <w:sz w:val="20"/>
              </w:rPr>
              <w:t>, the graduate knows and understands:</w:t>
            </w:r>
          </w:p>
        </w:tc>
      </w:tr>
      <w:tr w:rsidR="00D84056" w:rsidRPr="00064A57" w:rsidTr="00080E68">
        <w:trPr>
          <w:trHeight w:val="282"/>
        </w:trPr>
        <w:tc>
          <w:tcPr>
            <w:tcW w:w="794" w:type="dxa"/>
            <w:shd w:val="clear" w:color="auto" w:fill="auto"/>
          </w:tcPr>
          <w:p w:rsidR="00D84056" w:rsidRPr="00064A5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W01</w:t>
            </w:r>
          </w:p>
        </w:tc>
        <w:tc>
          <w:tcPr>
            <w:tcW w:w="7145" w:type="dxa"/>
            <w:shd w:val="clear" w:color="auto" w:fill="auto"/>
          </w:tcPr>
          <w:p w:rsidR="00D84056" w:rsidRPr="00064A57" w:rsidRDefault="00D84056" w:rsidP="00080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>environmental and epidemiological conditions for the most common diseases;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056" w:rsidRPr="00064A5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E.W1.</w:t>
            </w:r>
          </w:p>
        </w:tc>
      </w:tr>
      <w:tr w:rsidR="00D84056" w:rsidRPr="005E6967" w:rsidTr="00080E68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W02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>basic concepts of the pathogenesis of mental disorders;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E.W15.</w:t>
            </w:r>
          </w:p>
        </w:tc>
      </w:tr>
      <w:tr w:rsidR="00D84056" w:rsidRPr="005E6967" w:rsidTr="00080E68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W03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>overall symptomatology of mental disorders and the principles of their classification according to the main classification systems;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E.W16.</w:t>
            </w:r>
          </w:p>
        </w:tc>
      </w:tr>
      <w:tr w:rsidR="00D84056" w:rsidRPr="005E6967" w:rsidTr="00080E68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W04</w:t>
            </w:r>
          </w:p>
        </w:tc>
        <w:tc>
          <w:tcPr>
            <w:tcW w:w="7145" w:type="dxa"/>
            <w:shd w:val="clear" w:color="auto" w:fill="auto"/>
          </w:tcPr>
          <w:p w:rsidR="00D84056" w:rsidRPr="00064A57" w:rsidRDefault="00D84056" w:rsidP="00080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symptoms, principles of diagnosis and therapeutic process of most common mental illness, including: </w:t>
            </w:r>
          </w:p>
          <w:p w:rsidR="00D84056" w:rsidRPr="00064A57" w:rsidRDefault="00D84056" w:rsidP="00080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schizophrenia, </w:t>
            </w:r>
          </w:p>
          <w:p w:rsidR="00D84056" w:rsidRPr="00064A57" w:rsidRDefault="00D84056" w:rsidP="00080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affective disorders </w:t>
            </w:r>
          </w:p>
          <w:p w:rsidR="00D84056" w:rsidRPr="00064A57" w:rsidRDefault="00D84056" w:rsidP="00080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57">
              <w:rPr>
                <w:rFonts w:ascii="Times New Roman" w:eastAsia="Calibri" w:hAnsi="Times New Roman" w:cs="Times New Roman"/>
                <w:sz w:val="20"/>
                <w:szCs w:val="20"/>
              </w:rPr>
              <w:t>3)neurosis and adjustment disorders,</w:t>
            </w:r>
          </w:p>
          <w:p w:rsidR="00D84056" w:rsidRPr="00064A57" w:rsidRDefault="00D84056" w:rsidP="00080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4) eating disorders, </w:t>
            </w:r>
          </w:p>
          <w:p w:rsidR="00D84056" w:rsidRPr="00064A57" w:rsidRDefault="00D84056" w:rsidP="00080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57">
              <w:rPr>
                <w:rFonts w:ascii="Times New Roman" w:eastAsia="Calibri" w:hAnsi="Times New Roman" w:cs="Times New Roman"/>
                <w:sz w:val="20"/>
                <w:szCs w:val="20"/>
              </w:rPr>
              <w:t>5) disorders associated with the use of psychoactive substances,</w:t>
            </w:r>
          </w:p>
          <w:p w:rsidR="00D84056" w:rsidRPr="00555496" w:rsidRDefault="00D84056" w:rsidP="00080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57">
              <w:rPr>
                <w:rFonts w:ascii="Times New Roman" w:eastAsia="Calibri" w:hAnsi="Times New Roman" w:cs="Times New Roman"/>
                <w:sz w:val="20"/>
                <w:szCs w:val="20"/>
              </w:rPr>
              <w:t>6) sleeping disorders;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E.W17.</w:t>
            </w:r>
          </w:p>
        </w:tc>
      </w:tr>
      <w:tr w:rsidR="00D84056" w:rsidRPr="005E6967" w:rsidTr="00080E68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W05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>the principles of diagnosis and management in emergency psychiatry;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E.W18.</w:t>
            </w:r>
          </w:p>
        </w:tc>
      </w:tr>
      <w:tr w:rsidR="00D84056" w:rsidRPr="005E6967" w:rsidTr="00080E68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W06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the characteristics of mental disorders and their treatment in children,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adolescents and adult patients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E.W19.</w:t>
            </w:r>
          </w:p>
        </w:tc>
      </w:tr>
      <w:tr w:rsidR="00D84056" w:rsidRPr="005E6967" w:rsidTr="00080E68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W07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psychiatric symptoms in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outcome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of somatic diseases, their impact on the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outcome 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of the main disease,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E.W20.</w:t>
            </w:r>
          </w:p>
        </w:tc>
      </w:tr>
      <w:tr w:rsidR="00D84056" w:rsidRPr="005E6967" w:rsidTr="00080E68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W08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>human sexuality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fundamental disorders related to thereto;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E.W21.</w:t>
            </w:r>
          </w:p>
        </w:tc>
      </w:tr>
      <w:tr w:rsidR="00D84056" w:rsidRPr="005E6967" w:rsidTr="00080E68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W09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02B6">
              <w:rPr>
                <w:rFonts w:ascii="Times New Roman" w:eastAsia="Calibri" w:hAnsi="Times New Roman" w:cs="Times New Roman"/>
                <w:sz w:val="20"/>
                <w:szCs w:val="20"/>
              </w:rPr>
              <w:t>provisions relating to mental health, with particular emphasis on the rules of admission to psychiatric hospitals;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E.W22.</w:t>
            </w:r>
          </w:p>
        </w:tc>
      </w:tr>
      <w:tr w:rsidR="00D84056" w:rsidRPr="00D63FD6" w:rsidTr="00080E6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56" w:rsidRPr="00D63FD6" w:rsidRDefault="008153E2" w:rsidP="00080E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br/>
            </w:r>
            <w:r w:rsidR="00D84056" w:rsidRPr="00D63FD6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="00D84056" w:rsidRPr="00D63FD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D84056" w:rsidRPr="00C402B6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 the graduate knows how to:</w:t>
            </w:r>
          </w:p>
        </w:tc>
      </w:tr>
      <w:tr w:rsidR="00D84056" w:rsidRPr="008153E2" w:rsidTr="00080E68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8153E2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U01</w:t>
            </w:r>
          </w:p>
        </w:tc>
        <w:tc>
          <w:tcPr>
            <w:tcW w:w="7145" w:type="dxa"/>
            <w:shd w:val="clear" w:color="auto" w:fill="auto"/>
          </w:tcPr>
          <w:p w:rsidR="00D84056" w:rsidRPr="00AD7959" w:rsidRDefault="00D84056" w:rsidP="00080E6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conduct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full and targeted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physical examination of the adult patient;</w:t>
            </w:r>
          </w:p>
        </w:tc>
        <w:tc>
          <w:tcPr>
            <w:tcW w:w="1842" w:type="dxa"/>
            <w:shd w:val="clear" w:color="auto" w:fill="auto"/>
          </w:tcPr>
          <w:p w:rsidR="00D84056" w:rsidRPr="008153E2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E.U3.</w:t>
            </w:r>
          </w:p>
        </w:tc>
      </w:tr>
      <w:tr w:rsidR="00D84056" w:rsidRPr="008153E2" w:rsidTr="00080E68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8153E2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145" w:type="dxa"/>
            <w:shd w:val="clear" w:color="auto" w:fill="auto"/>
          </w:tcPr>
          <w:p w:rsidR="00D84056" w:rsidRPr="008153E2" w:rsidRDefault="00D84056" w:rsidP="0008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conduct 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>psychiatric examination;</w:t>
            </w:r>
          </w:p>
        </w:tc>
        <w:tc>
          <w:tcPr>
            <w:tcW w:w="1842" w:type="dxa"/>
            <w:shd w:val="clear" w:color="auto" w:fill="auto"/>
          </w:tcPr>
          <w:p w:rsidR="00D84056" w:rsidRPr="008153E2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E.U5.</w:t>
            </w:r>
          </w:p>
        </w:tc>
      </w:tr>
      <w:tr w:rsidR="00D84056" w:rsidRPr="005E6967" w:rsidTr="00080E68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1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U0</w:t>
            </w: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assess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patient’s general condi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tion, consciousness and awareness;</w:t>
            </w:r>
          </w:p>
        </w:tc>
        <w:tc>
          <w:tcPr>
            <w:tcW w:w="1842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E.U7.</w:t>
            </w:r>
          </w:p>
        </w:tc>
      </w:tr>
      <w:tr w:rsidR="00D84056" w:rsidRPr="005E6967" w:rsidTr="00080E68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U04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perform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differential diagnosis of the most common diseases in adults and children;</w:t>
            </w:r>
          </w:p>
        </w:tc>
        <w:tc>
          <w:tcPr>
            <w:tcW w:w="1842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E.U12.</w:t>
            </w:r>
          </w:p>
        </w:tc>
      </w:tr>
      <w:tr w:rsidR="00D84056" w:rsidRPr="005E6967" w:rsidTr="00080E68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U05</w:t>
            </w:r>
          </w:p>
        </w:tc>
        <w:tc>
          <w:tcPr>
            <w:tcW w:w="7145" w:type="dxa"/>
            <w:shd w:val="clear" w:color="auto" w:fill="auto"/>
          </w:tcPr>
          <w:p w:rsidR="00D84056" w:rsidRPr="00AD7959" w:rsidRDefault="00D84056" w:rsidP="00080E6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assess and describe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the somatic and mental state of patients;</w:t>
            </w:r>
          </w:p>
        </w:tc>
        <w:tc>
          <w:tcPr>
            <w:tcW w:w="1842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E.U13.</w:t>
            </w:r>
          </w:p>
        </w:tc>
      </w:tr>
      <w:tr w:rsidR="00D84056" w:rsidRPr="005E6967" w:rsidTr="00080E68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U06</w:t>
            </w:r>
          </w:p>
        </w:tc>
        <w:tc>
          <w:tcPr>
            <w:tcW w:w="7145" w:type="dxa"/>
            <w:shd w:val="clear" w:color="auto" w:fill="auto"/>
          </w:tcPr>
          <w:p w:rsidR="00D84056" w:rsidRPr="00AD7959" w:rsidRDefault="00D84056" w:rsidP="00080E6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recognize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states of a direct threat to life; </w:t>
            </w:r>
          </w:p>
        </w:tc>
        <w:tc>
          <w:tcPr>
            <w:tcW w:w="1842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E.U14.</w:t>
            </w:r>
          </w:p>
        </w:tc>
      </w:tr>
      <w:tr w:rsidR="00D84056" w:rsidRPr="00C402B6" w:rsidTr="00080E68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U07</w:t>
            </w:r>
          </w:p>
        </w:tc>
        <w:tc>
          <w:tcPr>
            <w:tcW w:w="7145" w:type="dxa"/>
            <w:shd w:val="clear" w:color="auto" w:fill="auto"/>
          </w:tcPr>
          <w:p w:rsidR="00D84056" w:rsidRPr="00AD7959" w:rsidRDefault="00D84056" w:rsidP="00080E6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recognize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when a patient is under the influence of alcohol, drugs and other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addictive products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1842" w:type="dxa"/>
            <w:shd w:val="clear" w:color="auto" w:fill="auto"/>
          </w:tcPr>
          <w:p w:rsidR="00D84056" w:rsidRPr="00C402B6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E.U15.</w:t>
            </w:r>
          </w:p>
        </w:tc>
      </w:tr>
      <w:tr w:rsidR="00D84056" w:rsidRPr="005E6967" w:rsidTr="00080E68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U08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plan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diagnostic, therapeutic and preventive procedures;</w:t>
            </w:r>
          </w:p>
        </w:tc>
        <w:tc>
          <w:tcPr>
            <w:tcW w:w="1842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E.U16.</w:t>
            </w:r>
          </w:p>
        </w:tc>
      </w:tr>
      <w:tr w:rsidR="00D84056" w:rsidRPr="005E6967" w:rsidTr="00080E68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U09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conduct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analysis of the potential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side effects of each drug and the interaction between them;</w:t>
            </w:r>
          </w:p>
        </w:tc>
        <w:tc>
          <w:tcPr>
            <w:tcW w:w="1842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E.U17.</w:t>
            </w:r>
          </w:p>
        </w:tc>
      </w:tr>
      <w:tr w:rsidR="00D84056" w:rsidRPr="005E6967" w:rsidTr="00080E68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U10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qualify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the patient for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home treatment and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hospitalization;</w:t>
            </w:r>
          </w:p>
        </w:tc>
        <w:tc>
          <w:tcPr>
            <w:tcW w:w="1842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E.U20.</w:t>
            </w:r>
          </w:p>
        </w:tc>
      </w:tr>
      <w:tr w:rsidR="00D84056" w:rsidRPr="005E6967" w:rsidTr="00080E68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U11</w:t>
            </w:r>
          </w:p>
        </w:tc>
        <w:tc>
          <w:tcPr>
            <w:tcW w:w="7145" w:type="dxa"/>
            <w:shd w:val="clear" w:color="auto" w:fill="auto"/>
          </w:tcPr>
          <w:p w:rsidR="00D84056" w:rsidRPr="00AD7959" w:rsidRDefault="00D84056" w:rsidP="00080E6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2B6">
              <w:rPr>
                <w:rFonts w:ascii="Times New Roman" w:eastAsia="Calibri" w:hAnsi="Times New Roman" w:cs="Times New Roman"/>
                <w:sz w:val="20"/>
                <w:szCs w:val="20"/>
              </w:rPr>
              <w:t>recognize states in which functional status of the patient's or his/her preferences restrict the treatment in accordance with specific guidelines for the disease;</w:t>
            </w:r>
          </w:p>
        </w:tc>
        <w:tc>
          <w:tcPr>
            <w:tcW w:w="1842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E.U21.</w:t>
            </w:r>
          </w:p>
        </w:tc>
      </w:tr>
      <w:tr w:rsidR="00D84056" w:rsidRPr="005E6967" w:rsidTr="00080E68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U12</w:t>
            </w:r>
          </w:p>
        </w:tc>
        <w:tc>
          <w:tcPr>
            <w:tcW w:w="7145" w:type="dxa"/>
            <w:shd w:val="clear" w:color="auto" w:fill="auto"/>
          </w:tcPr>
          <w:p w:rsidR="00D84056" w:rsidRPr="00AD7959" w:rsidRDefault="00D84056" w:rsidP="00080E6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2B6">
              <w:rPr>
                <w:rFonts w:ascii="Times New Roman" w:eastAsia="Calibri" w:hAnsi="Times New Roman" w:cs="Times New Roman"/>
                <w:sz w:val="20"/>
                <w:szCs w:val="20"/>
              </w:rPr>
              <w:t>interpret laboratory test results and identify the reasons for deviations;</w:t>
            </w:r>
          </w:p>
        </w:tc>
        <w:tc>
          <w:tcPr>
            <w:tcW w:w="1842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E.U24.</w:t>
            </w:r>
          </w:p>
        </w:tc>
      </w:tr>
      <w:tr w:rsidR="00D84056" w:rsidRPr="005E6967" w:rsidTr="00080E68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U13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plan</w:t>
            </w: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specialist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consultations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;</w:t>
            </w:r>
          </w:p>
        </w:tc>
        <w:tc>
          <w:tcPr>
            <w:tcW w:w="1842" w:type="dxa"/>
            <w:shd w:val="clear" w:color="auto" w:fill="auto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E.U32.</w:t>
            </w:r>
          </w:p>
        </w:tc>
      </w:tr>
      <w:tr w:rsidR="00D84056" w:rsidRPr="005E6967" w:rsidTr="00080E68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U14</w:t>
            </w:r>
          </w:p>
        </w:tc>
        <w:tc>
          <w:tcPr>
            <w:tcW w:w="7145" w:type="dxa"/>
            <w:shd w:val="clear" w:color="auto" w:fill="auto"/>
            <w:vAlign w:val="bottom"/>
          </w:tcPr>
          <w:p w:rsidR="00D84056" w:rsidRPr="00AD7959" w:rsidRDefault="00D84056" w:rsidP="00080E6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comply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with the aseptic and antiseptic rules;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84056" w:rsidRPr="005E6967" w:rsidRDefault="00D84056" w:rsidP="000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F.U3.</w:t>
            </w:r>
          </w:p>
        </w:tc>
      </w:tr>
    </w:tbl>
    <w:p w:rsidR="00AD7959" w:rsidRDefault="00AD7959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E629D7" w:rsidRPr="00E629D7" w:rsidTr="00CA6D53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59" w:rsidRPr="00E629D7" w:rsidRDefault="00AD7959" w:rsidP="00AD7959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959" w:rsidRPr="00E629D7" w:rsidRDefault="00AD7959" w:rsidP="00AD795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in class</w:t>
            </w:r>
            <w:r w:rsidRPr="00E629D7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Others*</w:t>
            </w: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959" w:rsidRPr="00E629D7" w:rsidRDefault="00AD7959" w:rsidP="00AD795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7959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Practical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59" w:rsidRPr="00E629D7" w:rsidRDefault="00AD7959" w:rsidP="00AD79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23451">
        <w:trPr>
          <w:trHeight w:val="43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823451" w:rsidP="00E629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E629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E629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E629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E629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E629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E629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E629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E629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146DC9">
        <w:trPr>
          <w:trHeight w:val="45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U10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lastRenderedPageBreak/>
              <w:t>U12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U13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U14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D63FD6" w:rsidRP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D63FD6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D63FD6" w:rsidRP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0A38D3" w:rsidRPr="000A38D3" w:rsidTr="00CA6D5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6" w:rsidRPr="000A38D3" w:rsidRDefault="00D63FD6" w:rsidP="00D63FD6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  <w:tr w:rsidR="000A38D3" w:rsidRPr="000A38D3" w:rsidTr="00CA6D53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6" w:rsidRPr="000A38D3" w:rsidRDefault="00D63FD6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6" w:rsidRPr="000A38D3" w:rsidRDefault="00D63FD6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D6" w:rsidRPr="000A38D3" w:rsidRDefault="00D63FD6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0A38D3" w:rsidRPr="000A38D3" w:rsidTr="00CA6D53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8D3" w:rsidRPr="000A38D3" w:rsidRDefault="000A38D3" w:rsidP="00D63FD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AF44D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61%- 68</w:t>
            </w:r>
            <w:r w:rsidRPr="002B311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basal level of  knowledge</w:t>
            </w:r>
          </w:p>
        </w:tc>
      </w:tr>
      <w:tr w:rsidR="000A38D3" w:rsidRPr="000A38D3" w:rsidTr="00CA6D53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AF44D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BF063E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69%-76%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basal level of  knowledge but has a systemic attempt to problem</w:t>
            </w:r>
          </w:p>
        </w:tc>
      </w:tr>
      <w:tr w:rsidR="000A38D3" w:rsidRPr="000A38D3" w:rsidTr="00CA6D53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AF44D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BF063E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77%-84%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basal level of  knowledge, has a systemic attempt to problem and an ability to the problems dissolving.</w:t>
            </w:r>
          </w:p>
        </w:tc>
      </w:tr>
      <w:tr w:rsidR="000A38D3" w:rsidRPr="000A38D3" w:rsidTr="00CA6D53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AF44D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2B311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8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5%-92</w:t>
            </w:r>
            <w:r w:rsidRPr="002B311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highest level of  knowledge, has a systemic attempt to problem and an ability to the problems dissolving.</w:t>
            </w:r>
          </w:p>
        </w:tc>
      </w:tr>
      <w:tr w:rsidR="000A38D3" w:rsidRPr="000A38D3" w:rsidTr="00CA6D53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AF44D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93</w:t>
            </w:r>
            <w:r w:rsidRPr="002B311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%-100%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highest level of  knowledge, has a systemic attempt to problem and an ability to dissolve the difficult problems.</w:t>
            </w:r>
          </w:p>
        </w:tc>
      </w:tr>
      <w:tr w:rsidR="000A38D3" w:rsidRPr="000A38D3" w:rsidTr="00CA6D53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8D3" w:rsidRPr="000A38D3" w:rsidRDefault="000A38D3" w:rsidP="00D63FD6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en-GB" w:eastAsia="pl-PL"/>
              </w:rPr>
              <w:t>classes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AF44D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61%- 68</w:t>
            </w:r>
            <w:r w:rsidRPr="002B311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basal level of  knowledge</w:t>
            </w:r>
          </w:p>
        </w:tc>
      </w:tr>
      <w:tr w:rsidR="000A38D3" w:rsidRPr="000A38D3" w:rsidTr="00CA6D53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AF44D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BF063E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69%-76%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basal level of  knowledge but has a systemic attempt to problem</w:t>
            </w:r>
          </w:p>
        </w:tc>
      </w:tr>
      <w:tr w:rsidR="000A38D3" w:rsidRPr="000A38D3" w:rsidTr="00CA6D53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AF44D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BF063E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77%-84%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basal level of  knowledge, has a systemic attempt to problem and an ability to the problems dissolving.</w:t>
            </w:r>
          </w:p>
        </w:tc>
      </w:tr>
      <w:tr w:rsidR="000A38D3" w:rsidRPr="000A38D3" w:rsidTr="00CA6D53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AF44D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2B311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8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5%-92</w:t>
            </w:r>
            <w:r w:rsidRPr="002B311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highest level of  knowledge, has a systemic attempt to problem and an ability to the problems dissolving.</w:t>
            </w:r>
          </w:p>
        </w:tc>
      </w:tr>
      <w:tr w:rsidR="000A38D3" w:rsidRPr="000A38D3" w:rsidTr="00CA6D53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AF44D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93</w:t>
            </w:r>
            <w:r w:rsidRPr="002B311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%-100%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highest level of  knowledge, has a systemic attempt to problem and an ability to dissolve the difficult problems.</w:t>
            </w:r>
          </w:p>
        </w:tc>
      </w:tr>
      <w:tr w:rsidR="000A38D3" w:rsidRPr="000A38D3" w:rsidTr="00CA6D53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8D3" w:rsidRPr="000A38D3" w:rsidRDefault="000A38D3" w:rsidP="00D63FD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Practical classes</w:t>
            </w:r>
            <w:r w:rsidR="00D6691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(PC)</w:t>
            </w: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AF44D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61%- 68</w:t>
            </w:r>
            <w:r w:rsidRPr="002B311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basal level of  knowledge</w:t>
            </w:r>
          </w:p>
        </w:tc>
      </w:tr>
      <w:tr w:rsidR="000A38D3" w:rsidRPr="000A38D3" w:rsidTr="00CA6D53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AF44D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BF063E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69%-76%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basal level of  knowledge but has a systemic attempt to problem</w:t>
            </w:r>
          </w:p>
        </w:tc>
      </w:tr>
      <w:tr w:rsidR="000A38D3" w:rsidRPr="000A38D3" w:rsidTr="00CA6D53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AF44D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BF063E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77%-84%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basal level of  knowledge, has a systemic attempt to problem and an ability to the problems dissolving.</w:t>
            </w:r>
          </w:p>
        </w:tc>
      </w:tr>
      <w:tr w:rsidR="000A38D3" w:rsidRPr="000A38D3" w:rsidTr="00CA6D53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AF44D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2B311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8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5%-92</w:t>
            </w:r>
            <w:r w:rsidRPr="002B311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highest level of  knowledge, has a systemic attempt to problem and an ability to the problems dissolving.</w:t>
            </w:r>
          </w:p>
        </w:tc>
      </w:tr>
      <w:tr w:rsidR="000A38D3" w:rsidRPr="000A38D3" w:rsidTr="00CA6D53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AF44D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93</w:t>
            </w:r>
            <w:r w:rsidRPr="002B311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%-100%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highest level of  knowledge, has a systemic attempt to problem and an ability to dissolve the difficult problems.</w:t>
            </w:r>
          </w:p>
        </w:tc>
      </w:tr>
    </w:tbl>
    <w:p w:rsidR="00D63FD6" w:rsidRP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D63FD6" w:rsidRPr="00D63FD6" w:rsidRDefault="00D63FD6" w:rsidP="00D63F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D63FD6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D63FD6" w:rsidRPr="00D63FD6" w:rsidTr="00CA6D53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FD6" w:rsidRPr="00D63FD6" w:rsidRDefault="00D63FD6" w:rsidP="00D63F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D6" w:rsidRPr="00D63FD6" w:rsidRDefault="00D63FD6" w:rsidP="00D63F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360286" w:rsidRPr="00D63FD6" w:rsidTr="00F77F7C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Full-time</w:t>
            </w:r>
          </w:p>
          <w:p w:rsidR="00360286" w:rsidRPr="00D63FD6" w:rsidRDefault="00360286" w:rsidP="00D63F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studies</w:t>
            </w:r>
          </w:p>
        </w:tc>
      </w:tr>
      <w:tr w:rsidR="00360286" w:rsidRPr="00D63FD6" w:rsidTr="006B5A2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0286" w:rsidRPr="00D63FD6" w:rsidRDefault="00C66EEF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65</w:t>
            </w:r>
          </w:p>
        </w:tc>
      </w:tr>
      <w:tr w:rsidR="00360286" w:rsidRPr="00D63FD6" w:rsidTr="0078622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C66EEF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20</w:t>
            </w:r>
          </w:p>
        </w:tc>
      </w:tr>
      <w:tr w:rsidR="00360286" w:rsidRPr="00D63FD6" w:rsidTr="00DA6B8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C66EEF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45</w:t>
            </w:r>
          </w:p>
        </w:tc>
      </w:tr>
      <w:tr w:rsidR="00360286" w:rsidRPr="00D63FD6" w:rsidTr="0017209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360286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60286" w:rsidRPr="00D63FD6" w:rsidTr="00433E9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360286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60286" w:rsidRPr="00D63FD6" w:rsidTr="009F4EE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0286" w:rsidRPr="00D63FD6" w:rsidRDefault="00C66EEF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35</w:t>
            </w:r>
          </w:p>
        </w:tc>
      </w:tr>
      <w:tr w:rsidR="00360286" w:rsidRPr="00D63FD6" w:rsidTr="005D736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C66EEF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20</w:t>
            </w:r>
          </w:p>
        </w:tc>
      </w:tr>
      <w:tr w:rsidR="00360286" w:rsidRPr="00D63FD6" w:rsidTr="001008D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C66EEF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360286" w:rsidRPr="00D63FD6" w:rsidTr="00436D9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360286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60286" w:rsidRPr="00D63FD6" w:rsidTr="0029479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360286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60286" w:rsidRPr="00D63FD6" w:rsidTr="00B46E7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360286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60286" w:rsidRPr="00D63FD6" w:rsidTr="004A4C1A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360286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60286" w:rsidRPr="00D63FD6" w:rsidTr="007B766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0286" w:rsidRPr="00D63FD6" w:rsidRDefault="00360286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100</w:t>
            </w:r>
          </w:p>
        </w:tc>
      </w:tr>
      <w:tr w:rsidR="00360286" w:rsidRPr="00D63FD6" w:rsidTr="003B7DF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0286" w:rsidRPr="00D63FD6" w:rsidRDefault="00360286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</w:t>
            </w:r>
          </w:p>
        </w:tc>
      </w:tr>
    </w:tbl>
    <w:p w:rsidR="00D63FD6" w:rsidRPr="00D63FD6" w:rsidRDefault="00D63FD6" w:rsidP="00D63FD6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</w:p>
    <w:p w:rsidR="00D63FD6" w:rsidRP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D63FD6" w:rsidRP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D63FD6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D63FD6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:rsidR="00D63FD6" w:rsidRPr="00D63FD6" w:rsidRDefault="00D63FD6" w:rsidP="00D63FD6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D63FD6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   </w:t>
      </w:r>
    </w:p>
    <w:p w:rsidR="00D63FD6" w:rsidRPr="00D63FD6" w:rsidRDefault="00D63FD6" w:rsidP="00D63FD6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D63FD6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.......................................................................................................................</w:t>
      </w:r>
    </w:p>
    <w:p w:rsidR="00D63FD6" w:rsidRP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AD5EFB" w:rsidRDefault="00AD5EFB"/>
    <w:sectPr w:rsidR="00AD5EFB" w:rsidSect="008E4CED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6A4" w:rsidRDefault="006E66A4" w:rsidP="00AD7959">
      <w:pPr>
        <w:spacing w:after="0" w:line="240" w:lineRule="auto"/>
      </w:pPr>
      <w:r>
        <w:separator/>
      </w:r>
    </w:p>
  </w:endnote>
  <w:endnote w:type="continuationSeparator" w:id="0">
    <w:p w:rsidR="006E66A4" w:rsidRDefault="006E66A4" w:rsidP="00A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6A4" w:rsidRDefault="006E66A4" w:rsidP="00AD7959">
      <w:pPr>
        <w:spacing w:after="0" w:line="240" w:lineRule="auto"/>
      </w:pPr>
      <w:r>
        <w:separator/>
      </w:r>
    </w:p>
  </w:footnote>
  <w:footnote w:type="continuationSeparator" w:id="0">
    <w:p w:rsidR="006E66A4" w:rsidRDefault="006E66A4" w:rsidP="00A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ED" w:rsidRPr="00EE2575" w:rsidRDefault="006E66A4" w:rsidP="008E4CED">
    <w:pPr>
      <w:jc w:val="right"/>
      <w:rPr>
        <w:b/>
        <w:sz w:val="16"/>
        <w:szCs w:val="16"/>
        <w:lang w:val="en-GB"/>
      </w:rPr>
    </w:pPr>
  </w:p>
  <w:p w:rsidR="00A915F3" w:rsidRDefault="006E66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41A504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66"/>
        </w:tabs>
        <w:ind w:left="786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6E94B01"/>
    <w:multiLevelType w:val="hybridMultilevel"/>
    <w:tmpl w:val="5D829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76AC"/>
    <w:multiLevelType w:val="hybridMultilevel"/>
    <w:tmpl w:val="C92E6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43715"/>
    <w:multiLevelType w:val="hybridMultilevel"/>
    <w:tmpl w:val="F20A2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D78A2"/>
    <w:multiLevelType w:val="singleLevel"/>
    <w:tmpl w:val="BAEC7168"/>
    <w:lvl w:ilvl="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</w:abstractNum>
  <w:abstractNum w:abstractNumId="7" w15:restartNumberingAfterBreak="0">
    <w:nsid w:val="7F9F518E"/>
    <w:multiLevelType w:val="hybridMultilevel"/>
    <w:tmpl w:val="B7223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D6"/>
    <w:rsid w:val="000A38D3"/>
    <w:rsid w:val="000D6003"/>
    <w:rsid w:val="001233B5"/>
    <w:rsid w:val="00146DC9"/>
    <w:rsid w:val="002C77FD"/>
    <w:rsid w:val="00360286"/>
    <w:rsid w:val="003A59E4"/>
    <w:rsid w:val="003D14A1"/>
    <w:rsid w:val="005255FB"/>
    <w:rsid w:val="00555496"/>
    <w:rsid w:val="005D7752"/>
    <w:rsid w:val="00650628"/>
    <w:rsid w:val="00676B26"/>
    <w:rsid w:val="006E66A4"/>
    <w:rsid w:val="007A198A"/>
    <w:rsid w:val="007B3ECE"/>
    <w:rsid w:val="008153E2"/>
    <w:rsid w:val="00823451"/>
    <w:rsid w:val="00AA7E90"/>
    <w:rsid w:val="00AD5EFB"/>
    <w:rsid w:val="00AD7959"/>
    <w:rsid w:val="00AE10F7"/>
    <w:rsid w:val="00B04490"/>
    <w:rsid w:val="00B611AE"/>
    <w:rsid w:val="00BD39BB"/>
    <w:rsid w:val="00BF063E"/>
    <w:rsid w:val="00C20025"/>
    <w:rsid w:val="00C668BD"/>
    <w:rsid w:val="00C66EEF"/>
    <w:rsid w:val="00D3001F"/>
    <w:rsid w:val="00D63FD6"/>
    <w:rsid w:val="00D6691C"/>
    <w:rsid w:val="00D84056"/>
    <w:rsid w:val="00DF46A8"/>
    <w:rsid w:val="00DF7399"/>
    <w:rsid w:val="00E629D7"/>
    <w:rsid w:val="00ED4035"/>
    <w:rsid w:val="00F15C8F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4C6B3E-7326-4027-91EE-F9EE141A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23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F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FD6"/>
  </w:style>
  <w:style w:type="paragraph" w:styleId="Akapitzlist">
    <w:name w:val="List Paragraph"/>
    <w:basedOn w:val="Normalny"/>
    <w:uiPriority w:val="34"/>
    <w:qFormat/>
    <w:rsid w:val="00D63F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D79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959"/>
  </w:style>
  <w:style w:type="character" w:customStyle="1" w:styleId="hvr">
    <w:name w:val="hvr"/>
    <w:basedOn w:val="Domylnaczcionkaakapitu"/>
    <w:rsid w:val="00650628"/>
  </w:style>
  <w:style w:type="character" w:customStyle="1" w:styleId="Nagwek3Znak">
    <w:name w:val="Nagłówek 3 Znak"/>
    <w:basedOn w:val="Domylnaczcionkaakapitu"/>
    <w:link w:val="Nagwek3"/>
    <w:uiPriority w:val="9"/>
    <w:rsid w:val="00823451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823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t&amp;rct=j&amp;q=&amp;esrc=s&amp;source=web&amp;cd=3&amp;cad=rja&amp;uact=8&amp;ved=0ahUKEwi7jc-yhtzUAhWLEVAKHSmSAHkQFgg6MAI&amp;url=http%3A%2F%2Fwww.healthline.com%2Fhealth%2Faffective-disorders&amp;usg=AFQjCNEA6OOzSEW5yiXqyPf1KiRaGxXu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760E0-8FA6-47BC-83E6-ECBBE743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Widak</dc:creator>
  <cp:lastModifiedBy>Aneta Widak</cp:lastModifiedBy>
  <cp:revision>2</cp:revision>
  <dcterms:created xsi:type="dcterms:W3CDTF">2020-07-14T12:36:00Z</dcterms:created>
  <dcterms:modified xsi:type="dcterms:W3CDTF">2020-07-14T12:36:00Z</dcterms:modified>
</cp:coreProperties>
</file>